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A7F" w:rsidRDefault="005B7A7F" w:rsidP="005B7A7F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Власова Светлана Викторовна</w:t>
      </w:r>
    </w:p>
    <w:p w:rsidR="00834B88" w:rsidRPr="00EE51DB" w:rsidRDefault="00B45BD5" w:rsidP="00B45BD5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Классный час </w:t>
      </w:r>
      <w:r w:rsidR="00834B88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Памятная звезда</w:t>
      </w:r>
      <w:r w:rsidR="00834B88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34B88" w:rsidRPr="00EE51DB" w:rsidRDefault="00834B88" w:rsidP="00834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1D7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гражданско-патриотической позиции.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proofErr w:type="gramStart"/>
      <w:r w:rsidR="001D70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1D70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ордено</w:t>
      </w:r>
      <w:r w:rsidR="00B45BD5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Красной звезды 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 Великой Отечественной Войны;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-воспитывать патриотические чувства к Родине, гордость за Отечество и людей, сражавшихся за его свободу, уважение к ветеранам;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-развивать речь и память. 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 и картины времен Великой Отечественной Войны.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Стенд с изображениями орденов и медалей.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Звукозапись песни "С чего начинается Родина"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хорошо влюбляться и смеяться,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хорошо порою погрустить.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хорошо встречаться и прощаться,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просто - хорошо на свете жить!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хорошо проснуться на рассвете.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хорошо, что ночью снятся сны,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хорошо, что кружится планета,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хорошо на свете без войны! </w:t>
      </w:r>
    </w:p>
    <w:p w:rsidR="00834B88" w:rsidRPr="00EE51DB" w:rsidRDefault="00834B88" w:rsidP="00834B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BD5" w:rsidRPr="00EE51DB" w:rsidRDefault="00016EC8" w:rsidP="00834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E51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30432BB" wp14:editId="231AEC41">
            <wp:simplePos x="0" y="0"/>
            <wp:positionH relativeFrom="column">
              <wp:posOffset>4999355</wp:posOffset>
            </wp:positionH>
            <wp:positionV relativeFrom="paragraph">
              <wp:posOffset>2637155</wp:posOffset>
            </wp:positionV>
            <wp:extent cx="1438275" cy="1491615"/>
            <wp:effectExtent l="0" t="0" r="9525" b="0"/>
            <wp:wrapSquare wrapText="bothSides"/>
            <wp:docPr id="3" name="Рисунок 3" descr="https://ped-kopilka.ru/upload/blogs/10821_24cff95384c9b40ee70ee81c1eb334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0821_24cff95384c9b40ee70ee81c1eb334f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45BD5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  <w:r w:rsidR="00834B88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сокровища, спрятанные глубоко в земле, и есть сокровища, находящиеся на поверхности и передающиеся из поколения в поколение, очаровывая душу человеческую. К таким богатствам относится и память народа о героическом прошлом, о своих доблестных защитниках. </w:t>
      </w:r>
      <w:proofErr w:type="gramStart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Мамина песня, отцовский дом, бабушкина сказка, боевые ордена и медали, письмо-треугольник с фронта - все это наша родословная, наши символы, наша история, может, и грустная, но в своей основе - великая.</w:t>
      </w:r>
      <w:proofErr w:type="gramEnd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забыть, сберечь все это - наша главная задача.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Родина не забывает своих героев. Она заботится, чтобы имена отважных ее сынов стали достоянием истории, остались навсегда в памяти потомков. Мы с вами ребята не знали войны, мы живем в мирное время. Трудно представить и поверить, что в одно мгновение может начаться война и многие люди погибнут, человеческую жизнь так легко оборвать. Великая Отечественная война для нас с вами история и знаем мы о ней только из фильмов, рассказов ветеранов, из литературы.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того чтобы отмечать подвиги защитников Родины, их воинскую доблесть и успехи в полководческом искусстве, за годы Великой Отечественной войны Советским правительством было учреждено десять орденов и двадцать одна наградная медаль, некоторые из них имели по две и три степени.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45BD5" w:rsidRPr="00EE51D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Дети читают стихи</w:t>
      </w:r>
      <w:r w:rsidR="00B45BD5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5BD5" w:rsidRPr="00EE51DB" w:rsidRDefault="00834B88" w:rsidP="00834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Ордена и медали – тяжёлая ноша</w:t>
      </w:r>
      <w:proofErr w:type="gramStart"/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ех, кто Родину-мать от врагов защищал,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геройски погиб на полях и на дотах,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факел - горел, но штурвал не бросал…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Ордена и медали – священная слава!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Тех, кто кровь проливал – невозможно забыть!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глумиться над памятью – нам не престало,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черта, за которую грех заступить…</w:t>
      </w:r>
    </w:p>
    <w:p w:rsidR="00B45BD5" w:rsidRPr="00EE51DB" w:rsidRDefault="00016EC8" w:rsidP="00834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4F1EFC9" wp14:editId="6088C364">
            <wp:simplePos x="0" y="0"/>
            <wp:positionH relativeFrom="column">
              <wp:posOffset>5256530</wp:posOffset>
            </wp:positionH>
            <wp:positionV relativeFrom="paragraph">
              <wp:posOffset>294640</wp:posOffset>
            </wp:positionV>
            <wp:extent cx="1504315" cy="1447165"/>
            <wp:effectExtent l="0" t="0" r="635" b="635"/>
            <wp:wrapSquare wrapText="bothSides"/>
            <wp:docPr id="4" name="Рисунок 4" descr="https://ped-kopilka.ru/upload/blogs/10821_8fb8bf4b7e87ec6f53c5d79f821cc5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0821_8fb8bf4b7e87ec6f53c5d79f821cc5b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BD5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Классный руководитель </w:t>
      </w:r>
      <w:proofErr w:type="gramStart"/>
      <w:r w:rsidR="00834B88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аграждение отличившихся в бою воинов орденами и медалями производилось с первых дней Великой Отечественной войны. Посмотрите, вот они перед вами. </w:t>
      </w:r>
    </w:p>
    <w:p w:rsidR="00834B88" w:rsidRPr="001D7083" w:rsidRDefault="00834B88" w:rsidP="00834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Читают</w:t>
      </w:r>
      <w:r w:rsidR="00B45BD5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дети</w:t>
      </w:r>
      <w:proofErr w:type="gramStart"/>
      <w:r w:rsidR="00B45BD5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70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Ордена Великой Отечественной войны.</w:t>
      </w:r>
    </w:p>
    <w:p w:rsidR="00834B88" w:rsidRPr="001D7083" w:rsidRDefault="00834B88" w:rsidP="00834B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Орден Отечественной войны учреждён указом Президиума Верховного Совета СССР от 20 мая 1942г.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Он имеет две степени. Высшей является 1-я степень. Орденом награждались за боевые </w:t>
      </w:r>
      <w:proofErr w:type="gramStart"/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подвиги</w:t>
      </w:r>
      <w:proofErr w:type="gramEnd"/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командиры Красной Армии, так и рядовые красноармейцы. Приводится около ста подвигов, за которые солдаты и офицеры награждаются этим орденом. Орден Отечественной войны, имеющий две степени, - I и II. За годы войны состоялось 350 тысяч награжденных этим орденом I степени и более миллиона - II степени.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70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Орден Красной Звезды. </w:t>
      </w:r>
    </w:p>
    <w:p w:rsidR="001D7083" w:rsidRPr="001D7083" w:rsidRDefault="00834B88" w:rsidP="001D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Великой Отечественной войны им было награждено более 2 миллионов 860 тысяч человек.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E51DB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Наверное, в каждой семье есть медали, которые принесли ваши прабабушки и прадедушки. Они бережно хранятся в красивых шкатулках и заветных коробочках. Каждый год в День Победы ветераны войны надевают свои ордена и медали и едут встречаться со своими бывшими однополчанами. </w:t>
      </w:r>
      <w:r w:rsidRPr="00EE5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(Рассказы детей о своих прадедушках или прабабушках, которые были участниками войны и заслужили высокие награды.)</w:t>
      </w:r>
    </w:p>
    <w:p w:rsidR="00834B88" w:rsidRPr="00EE51DB" w:rsidRDefault="00834B88" w:rsidP="001D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думаю, что все мы будем благодарны ветеранам, людям, не жалевшим себя, свою жизнь ради мира на всей земле. 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на улице вы встретите человека с орденами и медалями, подойдите к нему, поздравьте с праздником и поблагодарите за все, что он сделал для нас. </w:t>
      </w:r>
      <w:r w:rsidRPr="00EE5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еще раз обращает внимание детей на стенд с орденами и медалями)</w:t>
      </w:r>
      <w:r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Объявляется минута молчания.</w:t>
      </w:r>
    </w:p>
    <w:p w:rsidR="001424A7" w:rsidRDefault="001D7083" w:rsidP="001D70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257767A" wp14:editId="1068F2D3">
            <wp:simplePos x="0" y="0"/>
            <wp:positionH relativeFrom="column">
              <wp:posOffset>4313555</wp:posOffset>
            </wp:positionH>
            <wp:positionV relativeFrom="paragraph">
              <wp:posOffset>563880</wp:posOffset>
            </wp:positionV>
            <wp:extent cx="2143125" cy="1607185"/>
            <wp:effectExtent l="0" t="0" r="952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8091FB4" wp14:editId="3111EE38">
            <wp:simplePos x="0" y="0"/>
            <wp:positionH relativeFrom="column">
              <wp:posOffset>1925955</wp:posOffset>
            </wp:positionH>
            <wp:positionV relativeFrom="paragraph">
              <wp:posOffset>696595</wp:posOffset>
            </wp:positionV>
            <wp:extent cx="1971675" cy="1478915"/>
            <wp:effectExtent l="0" t="0" r="9525" b="698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7ECAC2B" wp14:editId="6D95AE95">
            <wp:simplePos x="0" y="0"/>
            <wp:positionH relativeFrom="column">
              <wp:posOffset>-132080</wp:posOffset>
            </wp:positionH>
            <wp:positionV relativeFrom="paragraph">
              <wp:posOffset>692150</wp:posOffset>
            </wp:positionV>
            <wp:extent cx="1781175" cy="1335405"/>
            <wp:effectExtent l="0" t="0" r="952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4A7" w:rsidRPr="00142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Презентация « Памятная звезда»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На протяжении нескольких недель мы собирали информацию о </w:t>
      </w:r>
      <w:proofErr w:type="spellStart"/>
      <w:proofErr w:type="gramStart"/>
      <w:r w:rsidRPr="001D7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proofErr w:type="gramEnd"/>
      <w:r w:rsidRPr="001D7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герое Великой Отечественной войны, боевом разведчике Якунине Николае Степановиче</w:t>
      </w:r>
      <w:r w:rsidR="009E5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Сегодня мы посмотрим презентацию  </w:t>
      </w:r>
      <w:r w:rsidRPr="001D7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513C510A" wp14:editId="11FDDA1B">
            <wp:simplePos x="0" y="0"/>
            <wp:positionH relativeFrom="column">
              <wp:posOffset>4453890</wp:posOffset>
            </wp:positionH>
            <wp:positionV relativeFrom="paragraph">
              <wp:posOffset>177800</wp:posOffset>
            </wp:positionV>
            <wp:extent cx="1885950" cy="141478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78D5F0A" wp14:editId="2583B8A8">
            <wp:simplePos x="0" y="0"/>
            <wp:positionH relativeFrom="column">
              <wp:posOffset>2019300</wp:posOffset>
            </wp:positionH>
            <wp:positionV relativeFrom="paragraph">
              <wp:posOffset>97790</wp:posOffset>
            </wp:positionV>
            <wp:extent cx="1878965" cy="1409700"/>
            <wp:effectExtent l="0" t="0" r="6985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494FDD72" wp14:editId="17EF4525">
            <wp:simplePos x="0" y="0"/>
            <wp:positionH relativeFrom="column">
              <wp:posOffset>-77470</wp:posOffset>
            </wp:positionH>
            <wp:positionV relativeFrom="paragraph">
              <wp:posOffset>80010</wp:posOffset>
            </wp:positionV>
            <wp:extent cx="1800225" cy="1349375"/>
            <wp:effectExtent l="0" t="0" r="9525" b="317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4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44EE3B5A" wp14:editId="0267CB28">
            <wp:simplePos x="0" y="0"/>
            <wp:positionH relativeFrom="column">
              <wp:posOffset>-128270</wp:posOffset>
            </wp:positionH>
            <wp:positionV relativeFrom="paragraph">
              <wp:posOffset>388620</wp:posOffset>
            </wp:positionV>
            <wp:extent cx="1964690" cy="1473835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4CFD231" wp14:editId="43BF9557">
            <wp:simplePos x="0" y="0"/>
            <wp:positionH relativeFrom="column">
              <wp:posOffset>4672965</wp:posOffset>
            </wp:positionH>
            <wp:positionV relativeFrom="paragraph">
              <wp:posOffset>345440</wp:posOffset>
            </wp:positionV>
            <wp:extent cx="2018665" cy="1514475"/>
            <wp:effectExtent l="0" t="0" r="635" b="9525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27D107E5" wp14:editId="19289524">
            <wp:simplePos x="0" y="0"/>
            <wp:positionH relativeFrom="column">
              <wp:posOffset>2155190</wp:posOffset>
            </wp:positionH>
            <wp:positionV relativeFrom="paragraph">
              <wp:posOffset>252095</wp:posOffset>
            </wp:positionV>
            <wp:extent cx="2259965" cy="1695450"/>
            <wp:effectExtent l="0" t="0" r="6985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083" w:rsidRDefault="005B7A7F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228A039A" wp14:editId="23B8F7AD">
            <wp:simplePos x="0" y="0"/>
            <wp:positionH relativeFrom="column">
              <wp:posOffset>-134620</wp:posOffset>
            </wp:positionH>
            <wp:positionV relativeFrom="paragraph">
              <wp:posOffset>-67945</wp:posOffset>
            </wp:positionV>
            <wp:extent cx="3552825" cy="2664460"/>
            <wp:effectExtent l="0" t="0" r="9525" b="254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485588AD" wp14:editId="14693103">
            <wp:simplePos x="0" y="0"/>
            <wp:positionH relativeFrom="column">
              <wp:posOffset>3691890</wp:posOffset>
            </wp:positionH>
            <wp:positionV relativeFrom="paragraph">
              <wp:posOffset>-134620</wp:posOffset>
            </wp:positionV>
            <wp:extent cx="2869565" cy="2152650"/>
            <wp:effectExtent l="0" t="0" r="698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1D7083" w:rsidRDefault="001D7083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</w:p>
    <w:p w:rsidR="001424A7" w:rsidRPr="001424A7" w:rsidRDefault="001424A7" w:rsidP="001D7083">
      <w:pPr>
        <w:shd w:val="clear" w:color="auto" w:fill="FFFFFF"/>
        <w:tabs>
          <w:tab w:val="left" w:pos="250"/>
        </w:tabs>
        <w:spacing w:before="82"/>
        <w:rPr>
          <w:rFonts w:ascii="Times New Roman" w:hAnsi="Times New Roman" w:cs="Times New Roman"/>
          <w:b/>
          <w:sz w:val="24"/>
          <w:szCs w:val="24"/>
        </w:rPr>
      </w:pPr>
      <w:r w:rsidRPr="001424A7">
        <w:rPr>
          <w:rFonts w:ascii="Times New Roman" w:hAnsi="Times New Roman" w:cs="Times New Roman"/>
          <w:b/>
          <w:sz w:val="24"/>
          <w:szCs w:val="24"/>
        </w:rPr>
        <w:t>Подведение итогов (рефлексия)</w:t>
      </w:r>
    </w:p>
    <w:p w:rsidR="001424A7" w:rsidRPr="001424A7" w:rsidRDefault="001424A7" w:rsidP="001424A7">
      <w:pPr>
        <w:shd w:val="clear" w:color="auto" w:fill="FFFFFF"/>
        <w:spacing w:before="58"/>
        <w:ind w:left="14" w:right="10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1424A7">
        <w:rPr>
          <w:rFonts w:ascii="Times New Roman" w:hAnsi="Times New Roman" w:cs="Times New Roman"/>
          <w:sz w:val="24"/>
          <w:szCs w:val="24"/>
        </w:rPr>
        <w:t>Как вы считаете, нужно ли нам знать о боевых заслугах наших предков? Нужно ли проводить «раскопки» в своих семейных архивах, чтобы узнать, как воевали наши прадеды? Чт</w:t>
      </w:r>
      <w:r>
        <w:rPr>
          <w:rFonts w:ascii="Times New Roman" w:hAnsi="Times New Roman" w:cs="Times New Roman"/>
          <w:sz w:val="24"/>
          <w:szCs w:val="24"/>
        </w:rPr>
        <w:t>о дает</w:t>
      </w:r>
      <w:r w:rsidRPr="001424A7">
        <w:rPr>
          <w:rFonts w:ascii="Times New Roman" w:hAnsi="Times New Roman" w:cs="Times New Roman"/>
          <w:sz w:val="24"/>
          <w:szCs w:val="24"/>
        </w:rPr>
        <w:t xml:space="preserve"> вам такая поисковая работа?</w:t>
      </w:r>
    </w:p>
    <w:p w:rsidR="001424A7" w:rsidRPr="001424A7" w:rsidRDefault="001424A7" w:rsidP="001424A7">
      <w:pPr>
        <w:shd w:val="clear" w:color="auto" w:fill="FFFFFF"/>
        <w:ind w:left="355"/>
        <w:rPr>
          <w:rFonts w:ascii="Times New Roman" w:hAnsi="Times New Roman" w:cs="Times New Roman"/>
          <w:b/>
          <w:sz w:val="24"/>
          <w:szCs w:val="24"/>
        </w:rPr>
      </w:pPr>
      <w:r w:rsidRPr="001424A7">
        <w:rPr>
          <w:rFonts w:ascii="Times New Roman" w:hAnsi="Times New Roman" w:cs="Times New Roman"/>
          <w:b/>
          <w:sz w:val="24"/>
          <w:szCs w:val="24"/>
        </w:rPr>
        <w:t>Примерные ответы детей:</w:t>
      </w:r>
    </w:p>
    <w:p w:rsidR="001424A7" w:rsidRPr="001424A7" w:rsidRDefault="001424A7" w:rsidP="001424A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576" w:right="67" w:hanging="226"/>
        <w:jc w:val="both"/>
        <w:rPr>
          <w:rFonts w:ascii="Times New Roman" w:hAnsi="Times New Roman" w:cs="Times New Roman"/>
          <w:sz w:val="24"/>
          <w:szCs w:val="24"/>
        </w:rPr>
      </w:pPr>
      <w:r w:rsidRPr="001424A7">
        <w:rPr>
          <w:rFonts w:ascii="Times New Roman" w:hAnsi="Times New Roman" w:cs="Times New Roman"/>
          <w:sz w:val="24"/>
          <w:szCs w:val="24"/>
        </w:rPr>
        <w:t>Обязательно нужно знать историю своей семьи, нужно гордиться своими предками.</w:t>
      </w:r>
    </w:p>
    <w:p w:rsidR="001424A7" w:rsidRPr="001424A7" w:rsidRDefault="001424A7" w:rsidP="001424A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576" w:right="14" w:hanging="226"/>
        <w:jc w:val="both"/>
        <w:rPr>
          <w:rFonts w:ascii="Times New Roman" w:hAnsi="Times New Roman" w:cs="Times New Roman"/>
          <w:sz w:val="24"/>
          <w:szCs w:val="24"/>
        </w:rPr>
      </w:pPr>
      <w:r w:rsidRPr="001424A7">
        <w:rPr>
          <w:rFonts w:ascii="Times New Roman" w:hAnsi="Times New Roman" w:cs="Times New Roman"/>
          <w:sz w:val="24"/>
          <w:szCs w:val="24"/>
        </w:rPr>
        <w:t>Нужно знать, за что давались награды, какой ценой было за</w:t>
      </w:r>
      <w:r w:rsidRPr="001424A7">
        <w:rPr>
          <w:rFonts w:ascii="Times New Roman" w:hAnsi="Times New Roman" w:cs="Times New Roman"/>
          <w:sz w:val="24"/>
          <w:szCs w:val="24"/>
        </w:rPr>
        <w:softHyphen/>
        <w:t>плачено за эти ордена и медали, чтобы беречь их, как драгоценности, и передавать из поколения в поколение.</w:t>
      </w:r>
    </w:p>
    <w:p w:rsidR="001424A7" w:rsidRPr="001424A7" w:rsidRDefault="001424A7" w:rsidP="001424A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576" w:right="14" w:hanging="226"/>
        <w:jc w:val="both"/>
        <w:rPr>
          <w:rFonts w:ascii="Times New Roman" w:hAnsi="Times New Roman" w:cs="Times New Roman"/>
          <w:sz w:val="24"/>
          <w:szCs w:val="24"/>
        </w:rPr>
      </w:pPr>
      <w:r w:rsidRPr="001424A7">
        <w:rPr>
          <w:rFonts w:ascii="Times New Roman" w:hAnsi="Times New Roman" w:cs="Times New Roman"/>
          <w:sz w:val="24"/>
          <w:szCs w:val="24"/>
        </w:rPr>
        <w:t>Поисковая работа обязательно нужна. Нельзя быть Иванами, не помнящими родства.</w:t>
      </w:r>
    </w:p>
    <w:p w:rsidR="001424A7" w:rsidRPr="001424A7" w:rsidRDefault="001424A7" w:rsidP="001424A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576" w:right="14" w:hanging="226"/>
        <w:jc w:val="both"/>
        <w:rPr>
          <w:rFonts w:ascii="Times New Roman" w:hAnsi="Times New Roman" w:cs="Times New Roman"/>
          <w:sz w:val="24"/>
          <w:szCs w:val="24"/>
        </w:rPr>
      </w:pPr>
      <w:r w:rsidRPr="001424A7">
        <w:rPr>
          <w:rFonts w:ascii="Times New Roman" w:hAnsi="Times New Roman" w:cs="Times New Roman"/>
          <w:sz w:val="24"/>
          <w:szCs w:val="24"/>
        </w:rPr>
        <w:t>Нужно узнавать об исторических событиях от наших ветеранов, они были участниками этих событий.</w:t>
      </w:r>
    </w:p>
    <w:p w:rsidR="001424A7" w:rsidRPr="001424A7" w:rsidRDefault="001424A7" w:rsidP="001424A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576" w:right="72" w:hanging="226"/>
        <w:jc w:val="both"/>
        <w:rPr>
          <w:rFonts w:ascii="Times New Roman" w:hAnsi="Times New Roman" w:cs="Times New Roman"/>
          <w:sz w:val="24"/>
          <w:szCs w:val="24"/>
        </w:rPr>
      </w:pPr>
      <w:r w:rsidRPr="001424A7">
        <w:rPr>
          <w:rFonts w:ascii="Times New Roman" w:hAnsi="Times New Roman" w:cs="Times New Roman"/>
          <w:sz w:val="24"/>
          <w:szCs w:val="24"/>
        </w:rPr>
        <w:t>Поисковая работа открывает нам глаза на прошлое нашей семьи, страны.</w:t>
      </w:r>
    </w:p>
    <w:p w:rsidR="001424A7" w:rsidRPr="001424A7" w:rsidRDefault="001424A7" w:rsidP="001424A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576" w:right="19" w:hanging="226"/>
        <w:jc w:val="both"/>
        <w:rPr>
          <w:rFonts w:ascii="Times New Roman" w:hAnsi="Times New Roman" w:cs="Times New Roman"/>
          <w:sz w:val="24"/>
          <w:szCs w:val="24"/>
        </w:rPr>
      </w:pPr>
      <w:r w:rsidRPr="001424A7">
        <w:rPr>
          <w:rFonts w:ascii="Times New Roman" w:hAnsi="Times New Roman" w:cs="Times New Roman"/>
          <w:sz w:val="24"/>
          <w:szCs w:val="24"/>
        </w:rPr>
        <w:t>Нужно знать о том, что пережили наши деды и прадеды, чтобы ценить сегодняшнюю мирную жизнь.</w:t>
      </w:r>
    </w:p>
    <w:p w:rsidR="00D96D11" w:rsidRPr="00EE51DB" w:rsidRDefault="00EE51DB" w:rsidP="00834B88">
      <w:pPr>
        <w:rPr>
          <w:rFonts w:ascii="Times New Roman" w:hAnsi="Times New Roman" w:cs="Times New Roman"/>
          <w:sz w:val="24"/>
          <w:szCs w:val="24"/>
        </w:rPr>
      </w:pPr>
      <w:r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  <w:proofErr w:type="gramStart"/>
      <w:r w:rsidR="00834B88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gramEnd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узнали, как выглядят некоторые ордена и медали ВОВ, за какие заслуги Родина давала такие награды. Мы поняли, что каждая такая награда доставалась ценой тяжелого ратного труда, и часто – ценой жизни. Наш долг – сберечь память о подвиге людей старшего поколения, передать эту память детям и внукам. </w:t>
      </w:r>
      <w:r w:rsidR="00834B88" w:rsidRPr="00EE51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мелодия песни «С чего начинается Родина», на ее фоне воспитатель читает стихотворение:)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все, что есть сейчас у нас</w:t>
      </w:r>
      <w:proofErr w:type="gramStart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каждый наш счастливый час,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то, что солнце светит нам,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 доблестным солдатам,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отстояли мир когда-то.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 Армии родной,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Нашим отцам и дедам!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Благодарим, солдаты, вас</w:t>
      </w:r>
      <w:proofErr w:type="gramStart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жизнь, за детство, за весну.</w:t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4B88" w:rsidRPr="00EE51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4B88" w:rsidRPr="00EE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Благодарю всех за внимания! Желаю всем нам мирного неба над головой! До свидания, до новых встреч!</w:t>
      </w:r>
    </w:p>
    <w:sectPr w:rsidR="00D96D11" w:rsidRPr="00EE51DB" w:rsidSect="001424A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A0B4C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0"/>
    <w:rsid w:val="00016EC8"/>
    <w:rsid w:val="00073F9F"/>
    <w:rsid w:val="001424A7"/>
    <w:rsid w:val="001D7083"/>
    <w:rsid w:val="003B21EC"/>
    <w:rsid w:val="005B7A7F"/>
    <w:rsid w:val="00834B88"/>
    <w:rsid w:val="00925DD9"/>
    <w:rsid w:val="009E56EA"/>
    <w:rsid w:val="00B45BD5"/>
    <w:rsid w:val="00C010C0"/>
    <w:rsid w:val="00EE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15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07043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85025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74428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Викторовна</cp:lastModifiedBy>
  <cp:revision>7</cp:revision>
  <dcterms:created xsi:type="dcterms:W3CDTF">2019-12-22T07:32:00Z</dcterms:created>
  <dcterms:modified xsi:type="dcterms:W3CDTF">2020-05-27T04:27:00Z</dcterms:modified>
</cp:coreProperties>
</file>